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barcode_image"/>
      <w:r>
        <w:rPr>
          <w:rFonts w:hint="eastAsia"/>
          <w:b/>
          <w:sz w:val="32"/>
          <w:szCs w:val="32"/>
        </w:rPr>
        <w:drawing>
          <wp:inline distT="0" distB="0" distL="0" distR="0">
            <wp:extent cx="1095375" cy="760730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817" cy="7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b/>
          <w:sz w:val="32"/>
          <w:szCs w:val="32"/>
        </w:rPr>
        <w:t xml:space="preserve">        不动产登记申请书</w:t>
      </w:r>
    </w:p>
    <w:tbl>
      <w:tblPr>
        <w:tblStyle w:val="5"/>
        <w:tblW w:w="1056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40"/>
        <w:gridCol w:w="2268"/>
        <w:gridCol w:w="993"/>
        <w:gridCol w:w="1559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761" w:type="dxa"/>
            <w:vMerge w:val="restart"/>
            <w:vAlign w:val="center"/>
          </w:tcPr>
          <w:p>
            <w:pPr>
              <w:ind w:right="-334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收 件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受理编号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-334" w:firstLine="180" w:firstLineChars="10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产籍号</w:t>
            </w:r>
          </w:p>
        </w:tc>
        <w:tc>
          <w:tcPr>
            <w:tcW w:w="1559" w:type="dxa"/>
            <w:vAlign w:val="center"/>
          </w:tcPr>
          <w:p>
            <w:pPr>
              <w:ind w:right="-334"/>
              <w:jc w:val="left"/>
              <w:rPr>
                <w:sz w:val="18"/>
                <w:szCs w:val="21"/>
              </w:rPr>
            </w:pPr>
          </w:p>
        </w:tc>
        <w:tc>
          <w:tcPr>
            <w:tcW w:w="404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right="-334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  <w:r>
              <w:rPr>
                <w:rFonts w:hint="eastAsia" w:ascii="宋体" w:hAnsi="宋体"/>
                <w:color w:val="000000"/>
              </w:rPr>
              <w:t>□平方米</w:t>
            </w:r>
            <w:r>
              <w:rPr>
                <w:rFonts w:hint="eastAsia"/>
                <w:szCs w:val="21"/>
              </w:rPr>
              <w:t>、万元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761" w:type="dxa"/>
            <w:vMerge w:val="continue"/>
          </w:tcPr>
          <w:p>
            <w:pPr>
              <w:ind w:right="-334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日期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93" w:type="dxa"/>
          </w:tcPr>
          <w:p>
            <w:pPr>
              <w:ind w:right="-334" w:firstLine="180" w:firstLineChars="10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收件人</w:t>
            </w:r>
          </w:p>
        </w:tc>
        <w:tc>
          <w:tcPr>
            <w:tcW w:w="1559" w:type="dxa"/>
          </w:tcPr>
          <w:p>
            <w:pPr>
              <w:ind w:right="-334"/>
              <w:rPr>
                <w:szCs w:val="21"/>
              </w:rPr>
            </w:pPr>
          </w:p>
        </w:tc>
        <w:tc>
          <w:tcPr>
            <w:tcW w:w="404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ind w:right="-334"/>
              <w:rPr>
                <w:szCs w:val="21"/>
              </w:rPr>
            </w:pPr>
          </w:p>
        </w:tc>
      </w:tr>
    </w:tbl>
    <w:p/>
    <w:tbl>
      <w:tblPr>
        <w:tblStyle w:val="5"/>
        <w:tblW w:w="105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3827"/>
        <w:gridCol w:w="11"/>
        <w:gridCol w:w="1832"/>
        <w:gridCol w:w="23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申请登记事由</w:t>
            </w:r>
          </w:p>
        </w:tc>
        <w:tc>
          <w:tcPr>
            <w:tcW w:w="98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申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请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人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况</w:t>
            </w:r>
          </w:p>
        </w:tc>
        <w:tc>
          <w:tcPr>
            <w:tcW w:w="98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权利人（名称）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证件种类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法定代表人或负责人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代理机构名称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共有方式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义务人（名称）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证件种类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法定代表人或负责人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代理机构名称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共有方式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不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动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产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情</w:t>
            </w:r>
          </w:p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况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坐落</w:t>
            </w:r>
          </w:p>
        </w:tc>
        <w:tc>
          <w:tcPr>
            <w:tcW w:w="8027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不动产单元</w:t>
            </w:r>
            <w:r>
              <w:rPr>
                <w:szCs w:val="21"/>
              </w:rPr>
              <w:t>号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</w:t>
            </w:r>
            <w:r>
              <w:rPr>
                <w:szCs w:val="21"/>
              </w:rPr>
              <w:t>类型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35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0"/>
              </w:rPr>
              <w:t>原不动产权证书号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用海类型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构筑物</w:t>
            </w:r>
            <w:r>
              <w:rPr>
                <w:szCs w:val="21"/>
              </w:rPr>
              <w:t>类型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林种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房屋成交价格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监管资金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1332"/>
        </w:tabs>
        <w:rPr>
          <w:szCs w:val="21"/>
        </w:rPr>
      </w:pPr>
    </w:p>
    <w:tbl>
      <w:tblPr>
        <w:tblStyle w:val="5"/>
        <w:tblW w:w="105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27"/>
        <w:gridCol w:w="1399"/>
        <w:gridCol w:w="2410"/>
        <w:gridCol w:w="2121"/>
        <w:gridCol w:w="26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抵押</w:t>
            </w:r>
            <w:r>
              <w:rPr>
                <w:szCs w:val="21"/>
              </w:rPr>
              <w:t>情况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被担保债权数额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（最高债权数额）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0"/>
              </w:rPr>
            </w:pPr>
            <w:r>
              <w:rPr>
                <w:rFonts w:hint="eastAsia" w:hAnsi="宋体"/>
                <w:sz w:val="20"/>
              </w:rPr>
              <w:t>债务履行期限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 w:val="20"/>
              </w:rPr>
              <w:t>（债权确定期间）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担保范围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在建</w:t>
            </w:r>
            <w:r>
              <w:rPr>
                <w:szCs w:val="21"/>
              </w:rPr>
              <w:t>建筑物</w:t>
            </w:r>
            <w:r>
              <w:rPr>
                <w:rFonts w:hint="eastAsia"/>
                <w:szCs w:val="21"/>
              </w:rPr>
              <w:t>抵押</w:t>
            </w:r>
            <w:r>
              <w:rPr>
                <w:szCs w:val="21"/>
              </w:rPr>
              <w:t>范围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最高债权确定事实和数额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地役权</w:t>
            </w:r>
            <w:r>
              <w:rPr>
                <w:szCs w:val="21"/>
              </w:rPr>
              <w:t>情况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需役地坐落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需役地</w:t>
            </w:r>
            <w:r>
              <w:rPr>
                <w:szCs w:val="21"/>
              </w:rPr>
              <w:t>不动产单元号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</w:t>
            </w:r>
            <w:r>
              <w:rPr>
                <w:szCs w:val="21"/>
              </w:rPr>
              <w:t>原因</w:t>
            </w:r>
          </w:p>
        </w:tc>
        <w:tc>
          <w:tcPr>
            <w:tcW w:w="9306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DJYY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申请证书版式</w:t>
            </w:r>
          </w:p>
        </w:tc>
        <w:tc>
          <w:tcPr>
            <w:tcW w:w="3809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申请分别持证</w:t>
            </w:r>
          </w:p>
        </w:tc>
        <w:tc>
          <w:tcPr>
            <w:tcW w:w="2649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306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0591" w:type="dxa"/>
            <w:gridSpan w:val="6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本申请人对填写的上述内容及提交的申请材料的真实性负责。如有不实，申请人愿承担法律责任。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申请人（签章）：                                     申请人（签章）：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400"/>
              </w:tabs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代理人（签章）：                                     代理人（签章）：     </w:t>
            </w:r>
          </w:p>
          <w:p>
            <w:pPr>
              <w:tabs>
                <w:tab w:val="left" w:pos="5400"/>
              </w:tabs>
              <w:rPr>
                <w:szCs w:val="21"/>
              </w:rPr>
            </w:pPr>
          </w:p>
          <w:p>
            <w:pPr>
              <w:tabs>
                <w:tab w:val="left" w:pos="5400"/>
              </w:tabs>
              <w:rPr>
                <w:szCs w:val="21"/>
              </w:rPr>
            </w:pPr>
          </w:p>
          <w:p>
            <w:pPr>
              <w:tabs>
                <w:tab w:val="left" w:pos="5400"/>
              </w:tabs>
              <w:rPr>
                <w:szCs w:val="21"/>
              </w:rPr>
            </w:pPr>
          </w:p>
          <w:p>
            <w:pPr>
              <w:tabs>
                <w:tab w:val="left" w:pos="5400"/>
              </w:tabs>
              <w:rPr>
                <w:szCs w:val="21"/>
              </w:rPr>
            </w:pPr>
          </w:p>
          <w:p>
            <w:pPr>
              <w:tabs>
                <w:tab w:val="left" w:pos="5400"/>
              </w:tabs>
              <w:rPr>
                <w:szCs w:val="21"/>
              </w:rPr>
            </w:pPr>
          </w:p>
          <w:p>
            <w:pPr>
              <w:ind w:firstLine="2310" w:firstLineChars="1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        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 xml:space="preserve">                 年   月   日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5ZGEwNzYxNjNhNzcxYjYxZWYwMjZlYmJhNWViNjAifQ=="/>
  </w:docVars>
  <w:rsids>
    <w:rsidRoot w:val="00C006BC"/>
    <w:rsid w:val="00586877"/>
    <w:rsid w:val="00C006BC"/>
    <w:rsid w:val="00CB4334"/>
    <w:rsid w:val="1C1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366</Words>
  <Characters>366</Characters>
  <Lines>5</Lines>
  <Paragraphs>1</Paragraphs>
  <TotalTime>11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2022-03-04T06:25:00Z</dcterms:created>
  <dc:creator>产权登记发证中心</dc:creator>
  <cp:lastModifiedBy>谢谢</cp:lastModifiedBy>
  <dcterms:modified xsi:type="dcterms:W3CDTF">2023-07-03T07:50:54Z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D4C2F60F6CFB42C4B44B541F870CA5ED_12</vt:lpwstr>
  </property>
</Properties>
</file>